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81871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b/>
        </w:rPr>
        <w:t xml:space="preserve">QUADERNI SIRTS – NORMAS EDITORIALES  </w:t>
      </w:r>
    </w:p>
    <w:p w14:paraId="00000002" w14:textId="77777777" w:rsidR="00381871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b/>
          <w:u w:val="single"/>
        </w:rPr>
        <w:t>Idioma:</w:t>
      </w:r>
      <w:r>
        <w:t xml:space="preserve"> se </w:t>
      </w:r>
      <w:proofErr w:type="spellStart"/>
      <w:r>
        <w:t>aceptan</w:t>
      </w:r>
      <w:proofErr w:type="spellEnd"/>
      <w:r>
        <w:t xml:space="preserve"> </w:t>
      </w:r>
      <w:proofErr w:type="spellStart"/>
      <w:r>
        <w:t>articulos</w:t>
      </w:r>
      <w:proofErr w:type="spellEnd"/>
      <w:r>
        <w:t xml:space="preserve"> en italiano, </w:t>
      </w:r>
      <w:proofErr w:type="spellStart"/>
      <w:r>
        <w:t>español</w:t>
      </w:r>
      <w:proofErr w:type="spellEnd"/>
      <w:r>
        <w:t xml:space="preserve">, </w:t>
      </w:r>
      <w:proofErr w:type="spellStart"/>
      <w:r>
        <w:t>frances</w:t>
      </w:r>
      <w:proofErr w:type="spellEnd"/>
      <w:r>
        <w:t xml:space="preserve">, </w:t>
      </w:r>
      <w:proofErr w:type="spellStart"/>
      <w:r>
        <w:t>ingles</w:t>
      </w:r>
      <w:proofErr w:type="spellEnd"/>
    </w:p>
    <w:p w14:paraId="00000003" w14:textId="77777777" w:rsidR="00381871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t xml:space="preserve"> El tipo de </w:t>
      </w:r>
      <w:proofErr w:type="spellStart"/>
      <w:r>
        <w:t>caracter</w:t>
      </w:r>
      <w:proofErr w:type="spellEnd"/>
      <w:r>
        <w:t xml:space="preserve"> de </w:t>
      </w:r>
      <w:proofErr w:type="spellStart"/>
      <w:r>
        <w:t>utilizar</w:t>
      </w:r>
      <w:proofErr w:type="spellEnd"/>
      <w:r>
        <w:t xml:space="preserve"> es Times New Roman, con </w:t>
      </w:r>
      <w:proofErr w:type="spellStart"/>
      <w:r>
        <w:t>estas</w:t>
      </w:r>
      <w:proofErr w:type="spellEnd"/>
      <w:r>
        <w:t xml:space="preserve"> </w:t>
      </w:r>
      <w:proofErr w:type="spellStart"/>
      <w:r>
        <w:t>dimensiones</w:t>
      </w:r>
      <w:proofErr w:type="spellEnd"/>
      <w:r>
        <w:t>:</w:t>
      </w:r>
    </w:p>
    <w:p w14:paraId="00000004" w14:textId="77777777" w:rsidR="00381871" w:rsidRPr="0005438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lang w:val="en-GB"/>
        </w:rPr>
      </w:pPr>
      <w:r w:rsidRPr="00054389">
        <w:rPr>
          <w:b/>
          <w:lang w:val="en-GB"/>
        </w:rPr>
        <w:t>12</w:t>
      </w:r>
      <w:r w:rsidRPr="00054389">
        <w:rPr>
          <w:lang w:val="en-GB"/>
        </w:rPr>
        <w:t xml:space="preserve"> para </w:t>
      </w:r>
      <w:proofErr w:type="spellStart"/>
      <w:r w:rsidRPr="00054389">
        <w:rPr>
          <w:lang w:val="en-GB"/>
        </w:rPr>
        <w:t>titulos</w:t>
      </w:r>
      <w:proofErr w:type="spellEnd"/>
      <w:r w:rsidRPr="00054389">
        <w:rPr>
          <w:lang w:val="en-GB"/>
        </w:rPr>
        <w:t xml:space="preserve"> y </w:t>
      </w:r>
      <w:proofErr w:type="spellStart"/>
      <w:r w:rsidRPr="00054389">
        <w:rPr>
          <w:lang w:val="en-GB"/>
        </w:rPr>
        <w:t>subtitulos</w:t>
      </w:r>
      <w:proofErr w:type="spellEnd"/>
      <w:r w:rsidRPr="00054389">
        <w:rPr>
          <w:lang w:val="en-GB"/>
        </w:rPr>
        <w:t xml:space="preserve"> (</w:t>
      </w:r>
      <w:proofErr w:type="spellStart"/>
      <w:r w:rsidRPr="00054389">
        <w:rPr>
          <w:lang w:val="en-GB"/>
        </w:rPr>
        <w:t>en</w:t>
      </w:r>
      <w:proofErr w:type="spellEnd"/>
      <w:r w:rsidRPr="00054389">
        <w:rPr>
          <w:lang w:val="en-GB"/>
        </w:rPr>
        <w:t xml:space="preserve"> </w:t>
      </w:r>
      <w:proofErr w:type="spellStart"/>
      <w:r w:rsidRPr="00054389">
        <w:rPr>
          <w:lang w:val="en-GB"/>
        </w:rPr>
        <w:t>mayusculas</w:t>
      </w:r>
      <w:proofErr w:type="spellEnd"/>
      <w:r w:rsidRPr="00054389">
        <w:rPr>
          <w:lang w:val="en-GB"/>
        </w:rPr>
        <w:t>).</w:t>
      </w:r>
    </w:p>
    <w:p w14:paraId="00000005" w14:textId="77777777" w:rsidR="003818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</w:pPr>
      <w:r>
        <w:rPr>
          <w:b/>
        </w:rPr>
        <w:t>11</w:t>
      </w:r>
      <w:r>
        <w:t xml:space="preserve"> para </w:t>
      </w:r>
      <w:proofErr w:type="spellStart"/>
      <w:r>
        <w:t>el</w:t>
      </w:r>
      <w:proofErr w:type="spellEnd"/>
      <w:r>
        <w:t xml:space="preserve"> </w:t>
      </w:r>
      <w:proofErr w:type="spellStart"/>
      <w:r>
        <w:t>nombre</w:t>
      </w:r>
      <w:proofErr w:type="spellEnd"/>
      <w:r>
        <w:t xml:space="preserve"> </w:t>
      </w:r>
      <w:proofErr w:type="gramStart"/>
      <w:r>
        <w:t>del autore</w:t>
      </w:r>
      <w:proofErr w:type="gramEnd"/>
      <w:r>
        <w:t xml:space="preserve"> (in </w:t>
      </w:r>
      <w:proofErr w:type="spellStart"/>
      <w:r>
        <w:t>minusculo</w:t>
      </w:r>
      <w:proofErr w:type="spellEnd"/>
      <w:r>
        <w:t xml:space="preserve">), e- mail, </w:t>
      </w:r>
      <w:proofErr w:type="spellStart"/>
      <w:r>
        <w:t>el</w:t>
      </w:r>
      <w:proofErr w:type="spellEnd"/>
      <w:r>
        <w:t xml:space="preserve"> </w:t>
      </w:r>
      <w:proofErr w:type="spellStart"/>
      <w:r>
        <w:t>cuerpo</w:t>
      </w:r>
      <w:proofErr w:type="spellEnd"/>
      <w:r>
        <w:t xml:space="preserve"> del </w:t>
      </w:r>
      <w:proofErr w:type="spellStart"/>
      <w:r>
        <w:t>artìculo</w:t>
      </w:r>
      <w:proofErr w:type="spellEnd"/>
      <w:r>
        <w:t xml:space="preserve"> y bibliografia. </w:t>
      </w:r>
    </w:p>
    <w:p w14:paraId="00000006" w14:textId="77777777" w:rsidR="003818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b/>
        </w:rPr>
        <w:t xml:space="preserve">10 </w:t>
      </w:r>
      <w:r>
        <w:t xml:space="preserve">para </w:t>
      </w:r>
      <w:proofErr w:type="spellStart"/>
      <w:r>
        <w:t>las</w:t>
      </w:r>
      <w:proofErr w:type="spellEnd"/>
      <w:r>
        <w:t xml:space="preserve"> </w:t>
      </w:r>
      <w:proofErr w:type="spellStart"/>
      <w:r>
        <w:t>notas</w:t>
      </w:r>
      <w:proofErr w:type="spellEnd"/>
      <w:r>
        <w:t xml:space="preserve"> </w:t>
      </w:r>
      <w:proofErr w:type="gramStart"/>
      <w:r>
        <w:t>al pie</w:t>
      </w:r>
      <w:proofErr w:type="gramEnd"/>
      <w:r>
        <w:t xml:space="preserve"> de cada pagina.  </w:t>
      </w:r>
    </w:p>
    <w:p w14:paraId="00000007" w14:textId="77777777" w:rsidR="00381871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b/>
          <w:u w:val="single"/>
        </w:rPr>
        <w:t>REFERENCIA:</w:t>
      </w:r>
      <w:r>
        <w:t xml:space="preserve"> Cada </w:t>
      </w:r>
      <w:proofErr w:type="spellStart"/>
      <w:r>
        <w:t>articulo</w:t>
      </w:r>
      <w:proofErr w:type="spellEnd"/>
      <w:r>
        <w:t xml:space="preserve"> </w:t>
      </w:r>
      <w:proofErr w:type="spellStart"/>
      <w:r>
        <w:t>debe</w:t>
      </w:r>
      <w:proofErr w:type="spellEnd"/>
      <w:r>
        <w:t xml:space="preserve"> </w:t>
      </w:r>
      <w:proofErr w:type="spellStart"/>
      <w:r>
        <w:t>haber</w:t>
      </w:r>
      <w:proofErr w:type="spellEnd"/>
      <w:r>
        <w:t xml:space="preserve"> come </w:t>
      </w:r>
      <w:proofErr w:type="spellStart"/>
      <w:r>
        <w:t>referencia</w:t>
      </w:r>
      <w:proofErr w:type="spellEnd"/>
      <w:r>
        <w:t xml:space="preserve"> </w:t>
      </w:r>
      <w:r>
        <w:rPr>
          <w:u w:val="single"/>
        </w:rPr>
        <w:t xml:space="preserve">al meno un </w:t>
      </w:r>
      <w:proofErr w:type="spellStart"/>
      <w:r>
        <w:rPr>
          <w:u w:val="single"/>
        </w:rPr>
        <w:t>artìculo</w:t>
      </w:r>
      <w:proofErr w:type="spellEnd"/>
      <w:r>
        <w:rPr>
          <w:u w:val="single"/>
        </w:rP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publicato</w:t>
      </w:r>
      <w:proofErr w:type="spellEnd"/>
      <w:r>
        <w:t xml:space="preserve"> en </w:t>
      </w:r>
      <w:proofErr w:type="spellStart"/>
      <w:proofErr w:type="gramStart"/>
      <w:r>
        <w:t>los</w:t>
      </w:r>
      <w:proofErr w:type="spellEnd"/>
      <w:r>
        <w:t xml:space="preserve">  Quaderni</w:t>
      </w:r>
      <w:proofErr w:type="gramEnd"/>
      <w:r>
        <w:t xml:space="preserve"> SIRT (numero </w:t>
      </w:r>
      <w:proofErr w:type="spellStart"/>
      <w:r>
        <w:t>abierto</w:t>
      </w:r>
      <w:proofErr w:type="spellEnd"/>
      <w:r>
        <w:t xml:space="preserve"> o </w:t>
      </w:r>
      <w:proofErr w:type="spellStart"/>
      <w:r>
        <w:t>numeros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concluidos</w:t>
      </w:r>
      <w:proofErr w:type="spellEnd"/>
      <w:r>
        <w:t xml:space="preserve">). No </w:t>
      </w:r>
      <w:proofErr w:type="spellStart"/>
      <w:r>
        <w:t>tienen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cumplir</w:t>
      </w:r>
      <w:proofErr w:type="spellEnd"/>
      <w:r>
        <w:t xml:space="preserve"> con esto </w:t>
      </w:r>
      <w:proofErr w:type="spellStart"/>
      <w:r>
        <w:t>los</w:t>
      </w:r>
      <w:proofErr w:type="spellEnd"/>
      <w:r>
        <w:t xml:space="preserve"> </w:t>
      </w:r>
      <w:proofErr w:type="spellStart"/>
      <w:r>
        <w:t>artìculos</w:t>
      </w:r>
      <w:proofErr w:type="spellEnd"/>
      <w:r>
        <w:t xml:space="preserve"> </w:t>
      </w:r>
      <w:proofErr w:type="spellStart"/>
      <w:r>
        <w:t>relativos</w:t>
      </w:r>
      <w:proofErr w:type="spellEnd"/>
      <w:r>
        <w:t xml:space="preserve"> </w:t>
      </w:r>
      <w:proofErr w:type="gramStart"/>
      <w:r>
        <w:t xml:space="preserve">a  </w:t>
      </w:r>
      <w:proofErr w:type="spellStart"/>
      <w:r>
        <w:t>los</w:t>
      </w:r>
      <w:proofErr w:type="spellEnd"/>
      <w:proofErr w:type="gramEnd"/>
      <w:r>
        <w:t xml:space="preserve"> </w:t>
      </w:r>
      <w:proofErr w:type="spellStart"/>
      <w:r>
        <w:t>trabajos</w:t>
      </w:r>
      <w:proofErr w:type="spellEnd"/>
      <w:r>
        <w:t xml:space="preserve"> </w:t>
      </w:r>
      <w:proofErr w:type="spellStart"/>
      <w:r>
        <w:t>presentados</w:t>
      </w:r>
      <w:proofErr w:type="spellEnd"/>
      <w:r>
        <w:t xml:space="preserve"> en </w:t>
      </w:r>
      <w:proofErr w:type="spellStart"/>
      <w:r>
        <w:t>el</w:t>
      </w:r>
      <w:proofErr w:type="spellEnd"/>
      <w:r>
        <w:t xml:space="preserve"> </w:t>
      </w:r>
      <w:proofErr w:type="spellStart"/>
      <w:r>
        <w:t>curso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eventos</w:t>
      </w:r>
      <w:proofErr w:type="spellEnd"/>
      <w:r>
        <w:t xml:space="preserve"> SIRTS, en </w:t>
      </w:r>
      <w:proofErr w:type="gramStart"/>
      <w:r>
        <w:t>este caso</w:t>
      </w:r>
      <w:proofErr w:type="gramEnd"/>
      <w:r>
        <w:t xml:space="preserve"> la </w:t>
      </w:r>
      <w:proofErr w:type="spellStart"/>
      <w:r>
        <w:t>referencia</w:t>
      </w:r>
      <w:proofErr w:type="spellEnd"/>
      <w:r>
        <w:t xml:space="preserve"> </w:t>
      </w:r>
      <w:proofErr w:type="spellStart"/>
      <w:r>
        <w:t>serà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contexto</w:t>
      </w:r>
      <w:proofErr w:type="spellEnd"/>
      <w:r>
        <w:t xml:space="preserve"> </w:t>
      </w:r>
      <w:proofErr w:type="spellStart"/>
      <w:r>
        <w:t>relaciònal</w:t>
      </w:r>
      <w:proofErr w:type="spellEnd"/>
      <w:r>
        <w:t xml:space="preserve"> di </w:t>
      </w:r>
      <w:proofErr w:type="spellStart"/>
      <w:r>
        <w:t>conversaciòn</w:t>
      </w:r>
      <w:proofErr w:type="spellEnd"/>
      <w:r>
        <w:t xml:space="preserve"> </w:t>
      </w:r>
      <w:proofErr w:type="spellStart"/>
      <w:r>
        <w:t>establecido</w:t>
      </w:r>
      <w:proofErr w:type="spellEnd"/>
      <w:r>
        <w:t xml:space="preserve"> de la SIRTS.</w:t>
      </w:r>
    </w:p>
    <w:p w14:paraId="00000008" w14:textId="77777777" w:rsidR="00381871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b/>
          <w:u w:val="single"/>
        </w:rPr>
        <w:t xml:space="preserve">LONGITUD: </w:t>
      </w:r>
      <w:proofErr w:type="spellStart"/>
      <w:r>
        <w:t>el</w:t>
      </w:r>
      <w:proofErr w:type="spellEnd"/>
      <w:r>
        <w:t xml:space="preserve"> </w:t>
      </w:r>
      <w:proofErr w:type="spellStart"/>
      <w:r>
        <w:t>cuerpo</w:t>
      </w:r>
      <w:proofErr w:type="spellEnd"/>
      <w:r>
        <w:t xml:space="preserve"> del </w:t>
      </w:r>
      <w:proofErr w:type="spellStart"/>
      <w:r>
        <w:t>articulo</w:t>
      </w:r>
      <w:proofErr w:type="spellEnd"/>
      <w:r>
        <w:t xml:space="preserve"> </w:t>
      </w:r>
      <w:proofErr w:type="spellStart"/>
      <w:r>
        <w:t>debe</w:t>
      </w:r>
      <w:proofErr w:type="spellEnd"/>
      <w:r>
        <w:t xml:space="preserve"> contar </w:t>
      </w:r>
      <w:r>
        <w:rPr>
          <w:u w:val="single"/>
        </w:rPr>
        <w:t xml:space="preserve">de un minimo de 20˙000 a un </w:t>
      </w:r>
      <w:proofErr w:type="spellStart"/>
      <w:r>
        <w:rPr>
          <w:u w:val="single"/>
        </w:rPr>
        <w:t>maximo</w:t>
      </w:r>
      <w:proofErr w:type="spellEnd"/>
      <w:r>
        <w:rPr>
          <w:u w:val="single"/>
        </w:rPr>
        <w:t xml:space="preserve"> de 40˙000 </w:t>
      </w:r>
      <w:proofErr w:type="spellStart"/>
      <w:r>
        <w:rPr>
          <w:u w:val="single"/>
        </w:rPr>
        <w:t>caracteres</w:t>
      </w:r>
      <w:proofErr w:type="spellEnd"/>
      <w:r>
        <w:t xml:space="preserve">, </w:t>
      </w:r>
      <w:proofErr w:type="spellStart"/>
      <w:r>
        <w:t>todo</w:t>
      </w:r>
      <w:proofErr w:type="spellEnd"/>
      <w:r>
        <w:t xml:space="preserve"> </w:t>
      </w:r>
      <w:proofErr w:type="spellStart"/>
      <w:r>
        <w:t>incluido</w:t>
      </w:r>
      <w:proofErr w:type="spellEnd"/>
      <w:r>
        <w:t xml:space="preserve">, </w:t>
      </w:r>
      <w:proofErr w:type="spellStart"/>
      <w:r>
        <w:t>excepto</w:t>
      </w:r>
      <w:proofErr w:type="spellEnd"/>
      <w:r>
        <w:t xml:space="preserve"> (?) </w:t>
      </w:r>
      <w:proofErr w:type="spellStart"/>
      <w:r>
        <w:t>espacios</w:t>
      </w:r>
      <w:proofErr w:type="spellEnd"/>
      <w:r>
        <w:t xml:space="preserve">. La </w:t>
      </w:r>
      <w:proofErr w:type="spellStart"/>
      <w:r>
        <w:t>cuenta</w:t>
      </w:r>
      <w:proofErr w:type="spellEnd"/>
      <w:r>
        <w:t xml:space="preserve"> comprende </w:t>
      </w:r>
      <w:proofErr w:type="spellStart"/>
      <w:r>
        <w:t>ademàs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titulos</w:t>
      </w:r>
      <w:proofErr w:type="spellEnd"/>
      <w:r>
        <w:t xml:space="preserve">, </w:t>
      </w:r>
      <w:proofErr w:type="spellStart"/>
      <w:r>
        <w:t>las</w:t>
      </w:r>
      <w:proofErr w:type="spellEnd"/>
      <w:r>
        <w:t xml:space="preserve"> </w:t>
      </w:r>
      <w:proofErr w:type="spellStart"/>
      <w:r>
        <w:t>notas</w:t>
      </w:r>
      <w:proofErr w:type="spellEnd"/>
      <w:r>
        <w:t xml:space="preserve"> y la bibliografia. </w:t>
      </w:r>
    </w:p>
    <w:p w14:paraId="00000009" w14:textId="5B3FC9F5" w:rsidR="00381871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b/>
          <w:u w:val="single"/>
        </w:rPr>
        <w:t xml:space="preserve">ESTRUCTURA: </w:t>
      </w:r>
      <w:r>
        <w:t xml:space="preserve">EL </w:t>
      </w:r>
      <w:proofErr w:type="spellStart"/>
      <w:r>
        <w:t>artìculo</w:t>
      </w:r>
      <w:proofErr w:type="spellEnd"/>
      <w:r>
        <w:t xml:space="preserve"> </w:t>
      </w:r>
      <w:proofErr w:type="spellStart"/>
      <w:r>
        <w:t>debe</w:t>
      </w:r>
      <w:proofErr w:type="spellEnd"/>
      <w:r>
        <w:t xml:space="preserve"> presentare, este </w:t>
      </w:r>
      <w:proofErr w:type="spellStart"/>
      <w:r>
        <w:t>orden</w:t>
      </w:r>
      <w:proofErr w:type="spellEnd"/>
      <w:r>
        <w:t xml:space="preserve">: </w:t>
      </w:r>
      <w:proofErr w:type="spellStart"/>
      <w:r>
        <w:t>tìtulo</w:t>
      </w:r>
      <w:proofErr w:type="spellEnd"/>
      <w:r>
        <w:t xml:space="preserve"> </w:t>
      </w:r>
      <w:r>
        <w:rPr>
          <w:u w:val="single"/>
        </w:rPr>
        <w:t>(</w:t>
      </w:r>
      <w:r>
        <w:rPr>
          <w:color w:val="1F1F1F"/>
          <w:u w:val="single"/>
        </w:rPr>
        <w:t xml:space="preserve">en </w:t>
      </w:r>
      <w:r w:rsidR="00054389" w:rsidRPr="00054389">
        <w:rPr>
          <w:color w:val="1F1F1F"/>
          <w:u w:val="single"/>
        </w:rPr>
        <w:t xml:space="preserve">idioma </w:t>
      </w:r>
      <w:proofErr w:type="spellStart"/>
      <w:r w:rsidR="00054389" w:rsidRPr="00054389">
        <w:rPr>
          <w:color w:val="1F1F1F"/>
          <w:u w:val="single"/>
        </w:rPr>
        <w:t>original</w:t>
      </w:r>
      <w:proofErr w:type="spellEnd"/>
      <w:r w:rsidR="00054389">
        <w:rPr>
          <w:color w:val="1F1F1F"/>
          <w:u w:val="single"/>
        </w:rPr>
        <w:t xml:space="preserve"> </w:t>
      </w:r>
      <w:r>
        <w:rPr>
          <w:color w:val="1F1F1F"/>
          <w:u w:val="single"/>
        </w:rPr>
        <w:t xml:space="preserve">e </w:t>
      </w:r>
      <w:proofErr w:type="spellStart"/>
      <w:r>
        <w:rPr>
          <w:color w:val="1F1F1F"/>
          <w:u w:val="single"/>
        </w:rPr>
        <w:t>inglés</w:t>
      </w:r>
      <w:proofErr w:type="spellEnd"/>
      <w:r>
        <w:rPr>
          <w:color w:val="1F1F1F"/>
          <w:u w:val="single"/>
        </w:rPr>
        <w:t>)</w:t>
      </w:r>
      <w:r>
        <w:rPr>
          <w:color w:val="1F1F1F"/>
        </w:rPr>
        <w:t xml:space="preserve">, </w:t>
      </w:r>
      <w:proofErr w:type="spellStart"/>
      <w:r>
        <w:t>autores</w:t>
      </w:r>
      <w:proofErr w:type="spellEnd"/>
      <w:r>
        <w:t xml:space="preserve">, mail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autores</w:t>
      </w:r>
      <w:proofErr w:type="spellEnd"/>
      <w:r>
        <w:t xml:space="preserve">, abstract, </w:t>
      </w:r>
      <w:proofErr w:type="spellStart"/>
      <w:r>
        <w:t>palabras</w:t>
      </w:r>
      <w:proofErr w:type="spellEnd"/>
      <w:r>
        <w:t xml:space="preserve"> </w:t>
      </w:r>
      <w:proofErr w:type="spellStart"/>
      <w:r>
        <w:t>claves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</w:t>
      </w:r>
      <w:proofErr w:type="spellStart"/>
      <w:r>
        <w:t>cuerpo</w:t>
      </w:r>
      <w:proofErr w:type="spellEnd"/>
      <w:r>
        <w:t xml:space="preserve"> del </w:t>
      </w:r>
      <w:proofErr w:type="spellStart"/>
      <w:r>
        <w:t>artìculo</w:t>
      </w:r>
      <w:proofErr w:type="spellEnd"/>
      <w:r>
        <w:t xml:space="preserve"> (es relativo a </w:t>
      </w:r>
      <w:proofErr w:type="spellStart"/>
      <w:r>
        <w:t>los</w:t>
      </w:r>
      <w:proofErr w:type="spellEnd"/>
      <w:r>
        <w:t xml:space="preserve"> sub </w:t>
      </w:r>
      <w:proofErr w:type="spellStart"/>
      <w:r>
        <w:t>pàrrafos</w:t>
      </w:r>
      <w:proofErr w:type="spellEnd"/>
      <w:r>
        <w:t xml:space="preserve">), </w:t>
      </w:r>
      <w:proofErr w:type="spellStart"/>
      <w:r>
        <w:t>notas</w:t>
      </w:r>
      <w:proofErr w:type="spellEnd"/>
      <w:r>
        <w:t>, bibliografia. En particolar:</w:t>
      </w:r>
      <w:bookmarkStart w:id="0" w:name="bookmark=id.gjdgxs" w:colFirst="0" w:colLast="0"/>
      <w:bookmarkEnd w:id="0"/>
    </w:p>
    <w:p w14:paraId="0000000A" w14:textId="29A789BD" w:rsidR="0038187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</w:pPr>
      <w:r>
        <w:rPr>
          <w:u w:val="single"/>
        </w:rPr>
        <w:t>ABSTRACT</w:t>
      </w:r>
      <w:r w:rsidR="00054389">
        <w:rPr>
          <w:u w:val="single"/>
        </w:rPr>
        <w:t xml:space="preserve"> </w:t>
      </w:r>
      <w:r w:rsidR="00054389">
        <w:rPr>
          <w:u w:val="single"/>
        </w:rPr>
        <w:t>(</w:t>
      </w:r>
      <w:r w:rsidR="00054389">
        <w:rPr>
          <w:color w:val="1F1F1F"/>
          <w:u w:val="single"/>
        </w:rPr>
        <w:t xml:space="preserve">en </w:t>
      </w:r>
      <w:r w:rsidR="00054389" w:rsidRPr="00054389">
        <w:rPr>
          <w:color w:val="1F1F1F"/>
          <w:u w:val="single"/>
        </w:rPr>
        <w:t xml:space="preserve">idioma </w:t>
      </w:r>
      <w:proofErr w:type="spellStart"/>
      <w:r w:rsidR="00054389" w:rsidRPr="00054389">
        <w:rPr>
          <w:color w:val="1F1F1F"/>
          <w:u w:val="single"/>
        </w:rPr>
        <w:t>original</w:t>
      </w:r>
      <w:proofErr w:type="spellEnd"/>
      <w:r w:rsidR="00054389">
        <w:rPr>
          <w:color w:val="1F1F1F"/>
          <w:u w:val="single"/>
        </w:rPr>
        <w:t xml:space="preserve"> e </w:t>
      </w:r>
      <w:proofErr w:type="spellStart"/>
      <w:r w:rsidR="00054389">
        <w:rPr>
          <w:color w:val="1F1F1F"/>
          <w:u w:val="single"/>
        </w:rPr>
        <w:t>inglés</w:t>
      </w:r>
      <w:proofErr w:type="spellEnd"/>
      <w:r w:rsidR="00054389">
        <w:rPr>
          <w:color w:val="1F1F1F"/>
          <w:u w:val="single"/>
        </w:rPr>
        <w:t>)</w:t>
      </w:r>
      <w:r>
        <w:t xml:space="preserve">: </w:t>
      </w:r>
      <w:proofErr w:type="spellStart"/>
      <w:r>
        <w:t>escrito</w:t>
      </w:r>
      <w:proofErr w:type="spellEnd"/>
      <w:r>
        <w:t xml:space="preserve"> en </w:t>
      </w:r>
      <w:proofErr w:type="spellStart"/>
      <w:r>
        <w:t>tercera</w:t>
      </w:r>
      <w:proofErr w:type="spellEnd"/>
      <w:r>
        <w:t xml:space="preserve"> persona, </w:t>
      </w:r>
      <w:proofErr w:type="spellStart"/>
      <w:r>
        <w:t>aproximadamente</w:t>
      </w:r>
      <w:proofErr w:type="spellEnd"/>
      <w:r>
        <w:t xml:space="preserve"> 250 </w:t>
      </w:r>
      <w:proofErr w:type="spellStart"/>
      <w:r>
        <w:t>palabras</w:t>
      </w:r>
      <w:bookmarkStart w:id="1" w:name="bookmark=id.30j0zll" w:colFirst="0" w:colLast="0"/>
      <w:bookmarkEnd w:id="1"/>
      <w:proofErr w:type="spellEnd"/>
      <w:r>
        <w:t>.</w:t>
      </w:r>
    </w:p>
    <w:p w14:paraId="0000000B" w14:textId="2F9D6092" w:rsidR="0038187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</w:pPr>
      <w:r>
        <w:rPr>
          <w:u w:val="single"/>
        </w:rPr>
        <w:t>PALABRAS CLAVES</w:t>
      </w:r>
      <w:r w:rsidR="00054389">
        <w:rPr>
          <w:u w:val="single"/>
        </w:rPr>
        <w:t xml:space="preserve"> </w:t>
      </w:r>
      <w:r w:rsidR="00054389">
        <w:rPr>
          <w:u w:val="single"/>
        </w:rPr>
        <w:t>(</w:t>
      </w:r>
      <w:r w:rsidR="00054389">
        <w:rPr>
          <w:color w:val="1F1F1F"/>
          <w:u w:val="single"/>
        </w:rPr>
        <w:t xml:space="preserve">en </w:t>
      </w:r>
      <w:r w:rsidR="00054389" w:rsidRPr="00054389">
        <w:rPr>
          <w:color w:val="1F1F1F"/>
          <w:u w:val="single"/>
        </w:rPr>
        <w:t xml:space="preserve">idioma </w:t>
      </w:r>
      <w:proofErr w:type="spellStart"/>
      <w:r w:rsidR="00054389" w:rsidRPr="00054389">
        <w:rPr>
          <w:color w:val="1F1F1F"/>
          <w:u w:val="single"/>
        </w:rPr>
        <w:t>original</w:t>
      </w:r>
      <w:proofErr w:type="spellEnd"/>
      <w:r w:rsidR="00054389">
        <w:rPr>
          <w:color w:val="1F1F1F"/>
          <w:u w:val="single"/>
        </w:rPr>
        <w:t xml:space="preserve"> e </w:t>
      </w:r>
      <w:proofErr w:type="spellStart"/>
      <w:r w:rsidR="00054389">
        <w:rPr>
          <w:color w:val="1F1F1F"/>
          <w:u w:val="single"/>
        </w:rPr>
        <w:t>inglés</w:t>
      </w:r>
      <w:proofErr w:type="spellEnd"/>
      <w:proofErr w:type="gramStart"/>
      <w:r w:rsidR="00054389">
        <w:rPr>
          <w:color w:val="1F1F1F"/>
          <w:u w:val="single"/>
        </w:rPr>
        <w:t>)</w:t>
      </w:r>
      <w:r w:rsidR="00054389">
        <w:rPr>
          <w:color w:val="1F1F1F"/>
        </w:rPr>
        <w:t>,</w:t>
      </w:r>
      <w:r>
        <w:t>:</w:t>
      </w:r>
      <w:proofErr w:type="gramEnd"/>
      <w:r>
        <w:t xml:space="preserve"> al </w:t>
      </w:r>
      <w:proofErr w:type="spellStart"/>
      <w:r>
        <w:t>final</w:t>
      </w:r>
      <w:proofErr w:type="spellEnd"/>
      <w:r>
        <w:t xml:space="preserve"> del Abstract van </w:t>
      </w:r>
      <w:proofErr w:type="spellStart"/>
      <w:r>
        <w:t>indicadas</w:t>
      </w:r>
      <w:proofErr w:type="spellEnd"/>
      <w:r>
        <w:t xml:space="preserve"> fin a un </w:t>
      </w:r>
      <w:proofErr w:type="spellStart"/>
      <w:r>
        <w:t>maximo</w:t>
      </w:r>
      <w:proofErr w:type="spellEnd"/>
      <w:r>
        <w:t xml:space="preserve"> de 5 o 6 </w:t>
      </w:r>
      <w:proofErr w:type="spellStart"/>
      <w:r>
        <w:t>palabras</w:t>
      </w:r>
      <w:proofErr w:type="spellEnd"/>
      <w:r>
        <w:t xml:space="preserve"> </w:t>
      </w:r>
      <w:proofErr w:type="spellStart"/>
      <w:r>
        <w:t>claves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permitan</w:t>
      </w:r>
      <w:proofErr w:type="spellEnd"/>
      <w:r>
        <w:t xml:space="preserve"> de una parte identificar in modo rapido </w:t>
      </w:r>
      <w:proofErr w:type="spellStart"/>
      <w:r>
        <w:t>los</w:t>
      </w:r>
      <w:proofErr w:type="spellEnd"/>
      <w:r>
        <w:t xml:space="preserve"> </w:t>
      </w:r>
      <w:proofErr w:type="spellStart"/>
      <w:r>
        <w:t>argumentos</w:t>
      </w:r>
      <w:proofErr w:type="spellEnd"/>
      <w:r>
        <w:t xml:space="preserve"> </w:t>
      </w:r>
      <w:proofErr w:type="spellStart"/>
      <w:r>
        <w:t>principales</w:t>
      </w:r>
      <w:proofErr w:type="spellEnd"/>
      <w:r>
        <w:t xml:space="preserve"> del </w:t>
      </w:r>
      <w:proofErr w:type="spellStart"/>
      <w:r>
        <w:t>articulo</w:t>
      </w:r>
      <w:proofErr w:type="spellEnd"/>
      <w:r>
        <w:t xml:space="preserve"> y </w:t>
      </w:r>
      <w:proofErr w:type="spellStart"/>
      <w:proofErr w:type="gramStart"/>
      <w:r>
        <w:t>da</w:t>
      </w:r>
      <w:proofErr w:type="spellEnd"/>
      <w:r>
        <w:t xml:space="preserve"> la</w:t>
      </w:r>
      <w:proofErr w:type="gramEnd"/>
      <w:r>
        <w:t xml:space="preserve"> </w:t>
      </w:r>
      <w:proofErr w:type="spellStart"/>
      <w:r>
        <w:t>otra</w:t>
      </w:r>
      <w:proofErr w:type="spellEnd"/>
      <w:r>
        <w:t xml:space="preserve"> di </w:t>
      </w:r>
      <w:proofErr w:type="spellStart"/>
      <w:r>
        <w:t>efectuar</w:t>
      </w:r>
      <w:proofErr w:type="spellEnd"/>
      <w:r>
        <w:t xml:space="preserve"> </w:t>
      </w:r>
      <w:proofErr w:type="spellStart"/>
      <w:r>
        <w:t>busquedas</w:t>
      </w:r>
      <w:proofErr w:type="spellEnd"/>
      <w:r>
        <w:t xml:space="preserve"> </w:t>
      </w:r>
      <w:proofErr w:type="spellStart"/>
      <w:r>
        <w:t>internas</w:t>
      </w:r>
      <w:proofErr w:type="spellEnd"/>
      <w:r>
        <w:t xml:space="preserve"> al database dei Quaderni SIRTS por </w:t>
      </w:r>
      <w:proofErr w:type="spellStart"/>
      <w:r>
        <w:t>argumento</w:t>
      </w:r>
      <w:proofErr w:type="spellEnd"/>
      <w:r>
        <w:t xml:space="preserve">. </w:t>
      </w:r>
      <w:bookmarkStart w:id="2" w:name="bookmark=id.1fob9te" w:colFirst="0" w:colLast="0"/>
      <w:bookmarkEnd w:id="2"/>
    </w:p>
    <w:p w14:paraId="0000000C" w14:textId="77777777" w:rsidR="0038187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u w:val="single"/>
        </w:rPr>
      </w:pPr>
      <w:r>
        <w:rPr>
          <w:u w:val="single"/>
        </w:rPr>
        <w:t>CUERPO DEL ARTICULO</w:t>
      </w:r>
      <w:r>
        <w:t xml:space="preserve">: de </w:t>
      </w:r>
      <w:proofErr w:type="spellStart"/>
      <w:proofErr w:type="gramStart"/>
      <w:r>
        <w:t>preferencia</w:t>
      </w:r>
      <w:proofErr w:type="spellEnd"/>
      <w:r>
        <w:t xml:space="preserve">  </w:t>
      </w:r>
      <w:proofErr w:type="spellStart"/>
      <w:r>
        <w:t>dividido</w:t>
      </w:r>
      <w:proofErr w:type="spellEnd"/>
      <w:proofErr w:type="gramEnd"/>
      <w:r>
        <w:t xml:space="preserve">  en </w:t>
      </w:r>
      <w:proofErr w:type="spellStart"/>
      <w:r>
        <w:t>los</w:t>
      </w:r>
      <w:proofErr w:type="spellEnd"/>
      <w:r>
        <w:t xml:space="preserve"> </w:t>
      </w:r>
      <w:proofErr w:type="spellStart"/>
      <w:r>
        <w:t>siguientes</w:t>
      </w:r>
      <w:proofErr w:type="spellEnd"/>
      <w:r>
        <w:t xml:space="preserve"> sub </w:t>
      </w:r>
      <w:proofErr w:type="spellStart"/>
      <w:proofErr w:type="gramStart"/>
      <w:r>
        <w:t>pàragrafos</w:t>
      </w:r>
      <w:proofErr w:type="spellEnd"/>
      <w:r>
        <w:t xml:space="preserve"> :</w:t>
      </w:r>
      <w:proofErr w:type="gramEnd"/>
    </w:p>
    <w:p w14:paraId="0000000D" w14:textId="77777777" w:rsidR="0038187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</w:pPr>
      <w:proofErr w:type="spellStart"/>
      <w:r>
        <w:t>Introduciòn</w:t>
      </w:r>
      <w:proofErr w:type="spellEnd"/>
    </w:p>
    <w:p w14:paraId="0000000E" w14:textId="77777777" w:rsidR="0038187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</w:pPr>
      <w:proofErr w:type="spellStart"/>
      <w:r>
        <w:t>Cuerpo</w:t>
      </w:r>
      <w:proofErr w:type="spellEnd"/>
      <w:r>
        <w:t xml:space="preserve"> del </w:t>
      </w:r>
      <w:proofErr w:type="spellStart"/>
      <w:r>
        <w:t>articulo</w:t>
      </w:r>
      <w:proofErr w:type="spellEnd"/>
    </w:p>
    <w:p w14:paraId="0000000F" w14:textId="77777777" w:rsidR="0038187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bookmarkStart w:id="3" w:name="bookmark=id.3znysh7" w:colFirst="0" w:colLast="0"/>
      <w:bookmarkEnd w:id="3"/>
      <w:proofErr w:type="spellStart"/>
      <w:r>
        <w:t>Conclusiones</w:t>
      </w:r>
      <w:proofErr w:type="spellEnd"/>
    </w:p>
    <w:p w14:paraId="00000010" w14:textId="77777777" w:rsidR="00381871" w:rsidRDefault="00381871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</w:p>
    <w:p w14:paraId="00000011" w14:textId="77777777" w:rsidR="0038187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u w:val="single"/>
        </w:rPr>
      </w:pPr>
      <w:r>
        <w:rPr>
          <w:u w:val="single"/>
        </w:rPr>
        <w:t>NOTAS</w:t>
      </w:r>
      <w:r>
        <w:t xml:space="preserve">: </w:t>
      </w:r>
    </w:p>
    <w:p w14:paraId="00000012" w14:textId="77777777" w:rsidR="0038187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</w:pPr>
      <w:r>
        <w:t xml:space="preserve">Las </w:t>
      </w:r>
      <w:proofErr w:type="spellStart"/>
      <w:r>
        <w:t>notas</w:t>
      </w:r>
      <w:proofErr w:type="spellEnd"/>
      <w:r>
        <w:t xml:space="preserve"> a piè di pagina va </w:t>
      </w:r>
      <w:proofErr w:type="spellStart"/>
      <w:r>
        <w:t>inseridas</w:t>
      </w:r>
      <w:proofErr w:type="spellEnd"/>
      <w:r>
        <w:t xml:space="preserve"> en la parte </w:t>
      </w:r>
      <w:proofErr w:type="spellStart"/>
      <w:r>
        <w:t>inferior</w:t>
      </w:r>
      <w:proofErr w:type="spellEnd"/>
      <w:r>
        <w:t xml:space="preserve"> de la pagina y no al </w:t>
      </w:r>
      <w:proofErr w:type="spellStart"/>
      <w:r>
        <w:t>final</w:t>
      </w:r>
      <w:proofErr w:type="spellEnd"/>
      <w:r>
        <w:t xml:space="preserve"> del </w:t>
      </w:r>
      <w:proofErr w:type="spellStart"/>
      <w:r>
        <w:t>artìculo</w:t>
      </w:r>
      <w:proofErr w:type="spellEnd"/>
      <w:r>
        <w:t xml:space="preserve">, </w:t>
      </w:r>
      <w:proofErr w:type="spellStart"/>
      <w:r>
        <w:t>numeradas</w:t>
      </w:r>
      <w:proofErr w:type="spellEnd"/>
      <w:r>
        <w:t xml:space="preserve"> </w:t>
      </w:r>
      <w:proofErr w:type="spellStart"/>
      <w:r>
        <w:t>progres</w:t>
      </w:r>
      <w:bookmarkStart w:id="4" w:name="bookmark=id.2et92p0" w:colFirst="0" w:colLast="0"/>
      <w:bookmarkEnd w:id="4"/>
      <w:r>
        <w:t>ivamente</w:t>
      </w:r>
      <w:proofErr w:type="spellEnd"/>
      <w:r>
        <w:t xml:space="preserve">. </w:t>
      </w:r>
    </w:p>
    <w:p w14:paraId="00000013" w14:textId="77777777" w:rsidR="0038187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</w:pPr>
      <w:r>
        <w:t xml:space="preserve">Las </w:t>
      </w:r>
      <w:proofErr w:type="spellStart"/>
      <w:r>
        <w:t>citaciones</w:t>
      </w:r>
      <w:proofErr w:type="spellEnd"/>
      <w:r>
        <w:t xml:space="preserve"> testuale </w:t>
      </w:r>
      <w:proofErr w:type="gramStart"/>
      <w:r>
        <w:t>al interno</w:t>
      </w:r>
      <w:proofErr w:type="gramEnd"/>
      <w:r>
        <w:t xml:space="preserve"> del texto </w:t>
      </w:r>
      <w:proofErr w:type="spellStart"/>
      <w:r>
        <w:t>deben</w:t>
      </w:r>
      <w:proofErr w:type="spellEnd"/>
      <w:r>
        <w:t xml:space="preserve"> ser en </w:t>
      </w:r>
      <w:proofErr w:type="spellStart"/>
      <w:r>
        <w:t>cursivo</w:t>
      </w:r>
      <w:proofErr w:type="spellEnd"/>
      <w:r>
        <w:t xml:space="preserve"> </w:t>
      </w:r>
      <w:proofErr w:type="spellStart"/>
      <w:r>
        <w:t>entre</w:t>
      </w:r>
      <w:proofErr w:type="spellEnd"/>
      <w:r>
        <w:t xml:space="preserve"> </w:t>
      </w:r>
      <w:proofErr w:type="spellStart"/>
      <w:r>
        <w:t>comillas</w:t>
      </w:r>
      <w:proofErr w:type="spellEnd"/>
      <w:r>
        <w:t xml:space="preserve">. </w:t>
      </w:r>
      <w:proofErr w:type="spellStart"/>
      <w:r>
        <w:t>Despues</w:t>
      </w:r>
      <w:proofErr w:type="spellEnd"/>
      <w:r>
        <w:t xml:space="preserve"> de la </w:t>
      </w:r>
      <w:proofErr w:type="spellStart"/>
      <w:r>
        <w:t>citaciòn</w:t>
      </w:r>
      <w:proofErr w:type="spellEnd"/>
      <w:r>
        <w:t xml:space="preserve"> en </w:t>
      </w:r>
      <w:proofErr w:type="spellStart"/>
      <w:r>
        <w:t>cursivo</w:t>
      </w:r>
      <w:proofErr w:type="spellEnd"/>
      <w:r>
        <w:t xml:space="preserve"> </w:t>
      </w:r>
      <w:proofErr w:type="spellStart"/>
      <w:r>
        <w:t>deben</w:t>
      </w:r>
      <w:proofErr w:type="spellEnd"/>
      <w:r>
        <w:t xml:space="preserve"> </w:t>
      </w:r>
      <w:proofErr w:type="gramStart"/>
      <w:r>
        <w:t xml:space="preserve">ser  </w:t>
      </w:r>
      <w:proofErr w:type="spellStart"/>
      <w:r>
        <w:t>inseridas</w:t>
      </w:r>
      <w:proofErr w:type="spellEnd"/>
      <w:proofErr w:type="gramEnd"/>
      <w:r>
        <w:t xml:space="preserve"> </w:t>
      </w:r>
      <w:proofErr w:type="spellStart"/>
      <w:r>
        <w:t>entre</w:t>
      </w:r>
      <w:proofErr w:type="spellEnd"/>
      <w:r>
        <w:t xml:space="preserve"> </w:t>
      </w:r>
      <w:proofErr w:type="spellStart"/>
      <w:r>
        <w:t>parentesis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autore, </w:t>
      </w:r>
      <w:proofErr w:type="spellStart"/>
      <w:r>
        <w:t>el</w:t>
      </w:r>
      <w:proofErr w:type="spellEnd"/>
      <w:r>
        <w:t xml:space="preserve"> </w:t>
      </w:r>
      <w:proofErr w:type="spellStart"/>
      <w:r>
        <w:t>año</w:t>
      </w:r>
      <w:proofErr w:type="spellEnd"/>
      <w:r>
        <w:t xml:space="preserve"> </w:t>
      </w:r>
      <w:bookmarkStart w:id="5" w:name="bookmark=id.tyjcwt" w:colFirst="0" w:colLast="0"/>
      <w:bookmarkEnd w:id="5"/>
      <w:r>
        <w:t xml:space="preserve">y </w:t>
      </w:r>
      <w:proofErr w:type="spellStart"/>
      <w:r>
        <w:t>el</w:t>
      </w:r>
      <w:proofErr w:type="spellEnd"/>
      <w:r>
        <w:t xml:space="preserve"> numero </w:t>
      </w:r>
      <w:proofErr w:type="gramStart"/>
      <w:r>
        <w:t>de la</w:t>
      </w:r>
      <w:proofErr w:type="gramEnd"/>
      <w:r>
        <w:t xml:space="preserve"> pagina de la </w:t>
      </w:r>
      <w:proofErr w:type="spellStart"/>
      <w:r>
        <w:t>cual</w:t>
      </w:r>
      <w:proofErr w:type="spellEnd"/>
      <w:r>
        <w:t xml:space="preserve"> ha </w:t>
      </w:r>
      <w:proofErr w:type="spellStart"/>
      <w:r>
        <w:t>sido</w:t>
      </w:r>
      <w:proofErr w:type="spellEnd"/>
      <w:r>
        <w:t xml:space="preserve"> </w:t>
      </w:r>
      <w:proofErr w:type="spellStart"/>
      <w:r>
        <w:t>tomada</w:t>
      </w:r>
      <w:proofErr w:type="spellEnd"/>
      <w:r>
        <w:t xml:space="preserve"> la </w:t>
      </w:r>
      <w:proofErr w:type="spellStart"/>
      <w:r>
        <w:t>citaciòn</w:t>
      </w:r>
      <w:proofErr w:type="spellEnd"/>
      <w:r>
        <w:t>.</w:t>
      </w:r>
    </w:p>
    <w:p w14:paraId="00000014" w14:textId="77777777" w:rsidR="0038187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t xml:space="preserve">Las </w:t>
      </w:r>
      <w:proofErr w:type="spellStart"/>
      <w:r>
        <w:t>ilustraciònes</w:t>
      </w:r>
      <w:proofErr w:type="spellEnd"/>
      <w:r>
        <w:t xml:space="preserve">, </w:t>
      </w:r>
      <w:proofErr w:type="spellStart"/>
      <w:r>
        <w:t>tablas</w:t>
      </w:r>
      <w:proofErr w:type="spellEnd"/>
      <w:r>
        <w:t xml:space="preserve">, </w:t>
      </w:r>
      <w:proofErr w:type="spellStart"/>
      <w:r>
        <w:t>esquemas</w:t>
      </w:r>
      <w:proofErr w:type="spellEnd"/>
      <w:r>
        <w:t xml:space="preserve"> o foto, </w:t>
      </w:r>
      <w:proofErr w:type="spellStart"/>
      <w:r>
        <w:t>deben</w:t>
      </w:r>
      <w:proofErr w:type="spellEnd"/>
      <w:r>
        <w:t xml:space="preserve"> ser </w:t>
      </w:r>
      <w:proofErr w:type="spellStart"/>
      <w:r>
        <w:t>inseridas</w:t>
      </w:r>
      <w:proofErr w:type="spellEnd"/>
      <w:r>
        <w:t xml:space="preserve"> en </w:t>
      </w:r>
      <w:proofErr w:type="spellStart"/>
      <w:r>
        <w:t>el</w:t>
      </w:r>
      <w:proofErr w:type="spellEnd"/>
      <w:r>
        <w:t xml:space="preserve"> </w:t>
      </w:r>
      <w:proofErr w:type="spellStart"/>
      <w:r>
        <w:t>trabajo</w:t>
      </w:r>
      <w:proofErr w:type="spellEnd"/>
      <w:r>
        <w:t xml:space="preserve"> y </w:t>
      </w:r>
      <w:proofErr w:type="spellStart"/>
      <w:r>
        <w:t>acompañadas</w:t>
      </w:r>
      <w:proofErr w:type="spellEnd"/>
      <w:r>
        <w:t xml:space="preserve"> da una </w:t>
      </w:r>
      <w:proofErr w:type="spellStart"/>
      <w:r>
        <w:t>clara</w:t>
      </w:r>
      <w:proofErr w:type="spellEnd"/>
      <w:r>
        <w:t xml:space="preserve"> </w:t>
      </w:r>
      <w:proofErr w:type="spellStart"/>
      <w:r>
        <w:t>dìscalia</w:t>
      </w:r>
      <w:proofErr w:type="spellEnd"/>
      <w:r>
        <w:t>.</w:t>
      </w:r>
      <w:bookmarkStart w:id="6" w:name="bookmark=id.3dy6vkm" w:colFirst="0" w:colLast="0"/>
      <w:bookmarkEnd w:id="6"/>
    </w:p>
    <w:p w14:paraId="00000015" w14:textId="77777777" w:rsidR="00381871" w:rsidRDefault="00381871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u w:val="single"/>
        </w:rPr>
      </w:pPr>
    </w:p>
    <w:p w14:paraId="00000016" w14:textId="77777777" w:rsidR="0038187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</w:pPr>
      <w:r>
        <w:rPr>
          <w:u w:val="single"/>
        </w:rPr>
        <w:t>BIBLIOGRAFIA</w:t>
      </w:r>
      <w:r>
        <w:t xml:space="preserve">: la bibliografia </w:t>
      </w:r>
      <w:proofErr w:type="spellStart"/>
      <w:proofErr w:type="gramStart"/>
      <w:r>
        <w:t>deber</w:t>
      </w:r>
      <w:proofErr w:type="spellEnd"/>
      <w:r>
        <w:t xml:space="preserve">  seguir</w:t>
      </w:r>
      <w:proofErr w:type="gram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criterios</w:t>
      </w:r>
      <w:proofErr w:type="spellEnd"/>
      <w:r>
        <w:t xml:space="preserve"> </w:t>
      </w:r>
      <w:proofErr w:type="spellStart"/>
      <w:r>
        <w:t>internaciònales</w:t>
      </w:r>
      <w:proofErr w:type="spellEnd"/>
      <w:r>
        <w:t xml:space="preserve"> de la American </w:t>
      </w:r>
      <w:proofErr w:type="spellStart"/>
      <w:r>
        <w:t>PsychologicalAssociation</w:t>
      </w:r>
      <w:proofErr w:type="spellEnd"/>
      <w:r>
        <w:t xml:space="preserve"> (APA). Para </w:t>
      </w:r>
      <w:proofErr w:type="spellStart"/>
      <w:r>
        <w:t>màs</w:t>
      </w:r>
      <w:proofErr w:type="spellEnd"/>
      <w:r>
        <w:t xml:space="preserve"> </w:t>
      </w:r>
      <w:proofErr w:type="spellStart"/>
      <w:r>
        <w:t>informaciòn</w:t>
      </w:r>
      <w:proofErr w:type="spellEnd"/>
      <w:r>
        <w:t xml:space="preserve"> visitar </w:t>
      </w:r>
      <w:hyperlink r:id="rId6">
        <w:r>
          <w:rPr>
            <w:color w:val="0000FF"/>
            <w:u w:val="single"/>
          </w:rPr>
          <w:t>http://www.sirts.org/images/quaderni/norme/modello_1_-_norme-apa-criteri-redazionali-per-la-compilazione-della-bibliografia.pdf</w:t>
        </w:r>
      </w:hyperlink>
      <w:r>
        <w:rPr>
          <w:i/>
          <w:color w:val="0070C0"/>
        </w:rPr>
        <w:t>]</w:t>
      </w:r>
      <w:bookmarkStart w:id="7" w:name="bookmark=id.1t3h5sf" w:colFirst="0" w:colLast="0"/>
      <w:bookmarkEnd w:id="7"/>
    </w:p>
    <w:p w14:paraId="00000017" w14:textId="77777777" w:rsidR="00381871" w:rsidRDefault="00381871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FF3333"/>
        </w:rPr>
      </w:pPr>
    </w:p>
    <w:sectPr w:rsidR="00381871">
      <w:pgSz w:w="11906" w:h="16838"/>
      <w:pgMar w:top="1417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1A43FE7-67BC-40B9-8E09-2F9C055BF74F}"/>
    <w:embedBold r:id="rId2" w:fontKey="{A62025BF-9881-4576-93E1-DAE678E3839D}"/>
    <w:embedItalic r:id="rId3" w:fontKey="{B5A5C223-03BC-4975-9366-CC2D8FF352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4" w:fontKey="{9C95E781-D300-4CDF-B869-5E25C9FA9F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629CFAA-BB2F-4C1A-A2CD-CD5707610B90}"/>
    <w:embedItalic r:id="rId6" w:fontKey="{E63F9BD5-7052-4EC7-84E2-8392F55BD3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F864221-3321-4386-9477-AE91BDFD02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98534A"/>
    <w:multiLevelType w:val="multilevel"/>
    <w:tmpl w:val="26E461B8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83E2643"/>
    <w:multiLevelType w:val="multilevel"/>
    <w:tmpl w:val="2D4874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908659564">
    <w:abstractNumId w:val="0"/>
  </w:num>
  <w:num w:numId="2" w16cid:durableId="4815082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871"/>
    <w:rsid w:val="00054389"/>
    <w:rsid w:val="00381871"/>
    <w:rsid w:val="003E2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9EDAC"/>
  <w15:docId w15:val="{639274AC-83B9-4137-8C92-8FDDE1506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color w:val="00000A"/>
      <w:position w:val="-1"/>
      <w:sz w:val="22"/>
      <w:szCs w:val="22"/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deltes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CollegamentoInternet">
    <w:name w:val="Collegamento Internet"/>
    <w:basedOn w:val="Carpredefinitoparagrafo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ListLabel1">
    <w:name w:val="ListLabel 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">
    <w:name w:val="ListLabel 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4">
    <w:name w:val="ListLabel 4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5">
    <w:name w:val="ListLabel 5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6">
    <w:name w:val="ListLabel 6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7">
    <w:name w:val="ListLabel 7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8">
    <w:name w:val="ListLabel 8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9">
    <w:name w:val="ListLabel 9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0">
    <w:name w:val="ListLabel 10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1">
    <w:name w:val="ListLabel 1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2">
    <w:name w:val="ListLabel 1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3">
    <w:name w:val="ListLabel 1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4">
    <w:name w:val="ListLabel 14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5">
    <w:name w:val="ListLabel 15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6">
    <w:name w:val="ListLabel 16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7">
    <w:name w:val="ListLabel 17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8">
    <w:name w:val="ListLabel 18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9">
    <w:name w:val="ListLabel 19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0">
    <w:name w:val="ListLabel 20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1">
    <w:name w:val="ListLabel 2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2">
    <w:name w:val="ListLabel 2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3">
    <w:name w:val="ListLabel 23"/>
    <w:rPr>
      <w:w w:val="100"/>
      <w:position w:val="-1"/>
      <w:effect w:val="none"/>
      <w:vertAlign w:val="baseline"/>
      <w:cs w:val="0"/>
      <w:em w:val="none"/>
    </w:rPr>
  </w:style>
  <w:style w:type="paragraph" w:customStyle="1" w:styleId="Corpodeltesto">
    <w:name w:val="Corpo del testo"/>
    <w:basedOn w:val="Normale"/>
    <w:pPr>
      <w:spacing w:after="140" w:line="288" w:lineRule="auto"/>
    </w:pPr>
  </w:style>
  <w:style w:type="paragraph" w:styleId="Elenco">
    <w:name w:val="List"/>
    <w:basedOn w:val="Corpodeltesto"/>
  </w:style>
  <w:style w:type="paragraph" w:styleId="Didascalia">
    <w:name w:val="caption"/>
    <w:basedOn w:val="Normal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</w:style>
  <w:style w:type="paragraph" w:styleId="Paragrafoelenco">
    <w:name w:val="List Paragraph"/>
    <w:basedOn w:val="Normale"/>
    <w:pPr>
      <w:ind w:left="720"/>
      <w:contextualSpacing/>
    </w:pPr>
  </w:style>
  <w:style w:type="paragraph" w:customStyle="1" w:styleId="Testopreformattato">
    <w:name w:val="Testo preformattato"/>
    <w:basedOn w:val="Normale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91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7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8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9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0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sirts.org/images/quaderni/norme/modello_1_-_norme-apa-criteri-redazionali-per-la-compilazione-della-bibliografia.pdf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j9o0Z+Gk9NLwK/dWCVFIa5dpeA==">CgMxLjAyCWlkLmdqZGd4czIKaWQuMzBqMHpsbDIKaWQuMWZvYjl0ZTIKaWQuM3pueXNoNzIKaWQuMmV0OTJwMDIJaWQudHlqY3d0MgppZC4zZHk2dmttMgppZC4xdDNoNXNmOAByITEwa0ZGMWF4YVU3RkV0aWtTUFdpRDQzckFhenpuNUs1dg==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392</Words>
  <Characters>2235</Characters>
  <Application>Microsoft Office Word</Application>
  <DocSecurity>0</DocSecurity>
  <Lines>18</Lines>
  <Paragraphs>5</Paragraphs>
  <ScaleCrop>false</ScaleCrop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Marpa Crisciani</dc:creator>
  <cp:lastModifiedBy>lorenzo rabottino</cp:lastModifiedBy>
  <cp:revision>3</cp:revision>
  <dcterms:created xsi:type="dcterms:W3CDTF">2020-07-09T20:53:00Z</dcterms:created>
  <dcterms:modified xsi:type="dcterms:W3CDTF">2025-04-14T20:12:00Z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